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11DE" w:rsidP="003911D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3911DE" w:rsidP="003911D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3911DE" w:rsidP="003911DE">
      <w:pPr>
        <w:spacing w:after="0" w:line="240" w:lineRule="auto"/>
        <w:jc w:val="center"/>
        <w:rPr>
          <w:rFonts w:ascii="Times New Roman" w:eastAsia="Times New Roman" w:hAnsi="Times New Roman" w:cs="Times New Roman"/>
          <w:sz w:val="28"/>
          <w:szCs w:val="28"/>
          <w:lang w:eastAsia="ru-RU"/>
        </w:rPr>
      </w:pP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12 </w:t>
      </w:r>
      <w:r w:rsidR="00BA0ED1">
        <w:rPr>
          <w:rFonts w:ascii="Times New Roman" w:eastAsia="Times New Roman" w:hAnsi="Times New Roman" w:cs="Times New Roman"/>
          <w:sz w:val="28"/>
          <w:szCs w:val="28"/>
          <w:lang w:eastAsia="ru-RU"/>
        </w:rPr>
        <w:t>августа</w:t>
      </w:r>
      <w:r>
        <w:rPr>
          <w:rFonts w:ascii="Times New Roman" w:eastAsia="Times New Roman" w:hAnsi="Times New Roman" w:cs="Times New Roman"/>
          <w:sz w:val="28"/>
          <w:szCs w:val="28"/>
          <w:lang w:eastAsia="ru-RU"/>
        </w:rPr>
        <w:t xml:space="preserve"> 2024 года  </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BA0ED1" w:rsidRPr="00BA0ED1" w:rsidP="00BA0ED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1033</w:t>
      </w:r>
      <w:r>
        <w:rPr>
          <w:rFonts w:ascii="Times New Roman" w:eastAsia="Times New Roman" w:hAnsi="Times New Roman" w:cs="Times New Roman"/>
          <w:b/>
          <w:sz w:val="28"/>
          <w:szCs w:val="28"/>
          <w:lang w:eastAsia="ru-RU"/>
        </w:rPr>
        <w:t>-2802/2024,</w:t>
      </w:r>
      <w:r>
        <w:rPr>
          <w:rFonts w:ascii="Times New Roman" w:eastAsia="Times New Roman" w:hAnsi="Times New Roman" w:cs="Times New Roman"/>
          <w:sz w:val="28"/>
          <w:szCs w:val="28"/>
          <w:lang w:eastAsia="ru-RU"/>
        </w:rPr>
        <w:t xml:space="preserve"> возбужденное по ст.15.5 КоАП РФ                         в </w:t>
      </w:r>
      <w:r w:rsidRPr="00BA0ED1">
        <w:rPr>
          <w:rFonts w:ascii="Times New Roman" w:eastAsia="Times New Roman" w:hAnsi="Times New Roman" w:cs="Times New Roman"/>
          <w:sz w:val="28"/>
          <w:szCs w:val="28"/>
          <w:lang w:eastAsia="ru-RU"/>
        </w:rPr>
        <w:t xml:space="preserve">отношении должностного лица – </w:t>
      </w:r>
      <w:r w:rsidR="00B53516">
        <w:rPr>
          <w:rFonts w:ascii="Times New Roman" w:eastAsia="Times New Roman" w:hAnsi="Times New Roman" w:cs="Times New Roman"/>
          <w:b/>
          <w:sz w:val="28"/>
          <w:szCs w:val="28"/>
          <w:lang w:eastAsia="ru-RU"/>
        </w:rPr>
        <w:t xml:space="preserve">*** </w:t>
      </w:r>
      <w:r w:rsidRPr="00BA0ED1">
        <w:rPr>
          <w:rFonts w:ascii="Times New Roman" w:eastAsia="Times New Roman" w:hAnsi="Times New Roman" w:cs="Times New Roman"/>
          <w:b/>
          <w:sz w:val="28"/>
          <w:szCs w:val="28"/>
          <w:lang w:eastAsia="ru-RU"/>
        </w:rPr>
        <w:t xml:space="preserve">Шишкина </w:t>
      </w:r>
      <w:r w:rsidR="00B53516">
        <w:rPr>
          <w:rFonts w:ascii="Times New Roman" w:eastAsia="Times New Roman" w:hAnsi="Times New Roman" w:cs="Times New Roman"/>
          <w:b/>
          <w:sz w:val="28"/>
          <w:szCs w:val="28"/>
          <w:lang w:eastAsia="ru-RU"/>
        </w:rPr>
        <w:t xml:space="preserve">*** </w:t>
      </w:r>
    </w:p>
    <w:p w:rsidR="00BA0ED1" w:rsidRPr="00BA0ED1" w:rsidP="00BA0ED1">
      <w:pPr>
        <w:pStyle w:val="BodyTextIndent2"/>
        <w:spacing w:after="0" w:line="240" w:lineRule="auto"/>
        <w:ind w:left="0"/>
        <w:jc w:val="both"/>
        <w:rPr>
          <w:rFonts w:ascii="Times New Roman" w:hAnsi="Times New Roman" w:cs="Times New Roman"/>
          <w:sz w:val="28"/>
          <w:szCs w:val="28"/>
        </w:rPr>
      </w:pPr>
    </w:p>
    <w:p w:rsidR="00BA0ED1" w:rsidRPr="00BA0ED1" w:rsidP="00BA0ED1">
      <w:pPr>
        <w:jc w:val="center"/>
        <w:rPr>
          <w:rFonts w:ascii="Times New Roman" w:hAnsi="Times New Roman" w:cs="Times New Roman"/>
          <w:sz w:val="28"/>
          <w:szCs w:val="28"/>
        </w:rPr>
      </w:pPr>
      <w:r w:rsidRPr="00BA0ED1">
        <w:rPr>
          <w:rFonts w:ascii="Times New Roman" w:hAnsi="Times New Roman" w:cs="Times New Roman"/>
          <w:b/>
          <w:sz w:val="28"/>
          <w:szCs w:val="28"/>
        </w:rPr>
        <w:t>УСТАНОВИЛ</w:t>
      </w:r>
      <w:r w:rsidRPr="00BA0ED1">
        <w:rPr>
          <w:rFonts w:ascii="Times New Roman" w:hAnsi="Times New Roman" w:cs="Times New Roman"/>
          <w:sz w:val="28"/>
          <w:szCs w:val="28"/>
        </w:rPr>
        <w:t>:</w:t>
      </w:r>
    </w:p>
    <w:p w:rsidR="003911DE" w:rsidRPr="00BA0ED1" w:rsidP="00BA0ED1">
      <w:pPr>
        <w:spacing w:after="0" w:line="240" w:lineRule="auto"/>
        <w:ind w:firstLine="567"/>
        <w:jc w:val="both"/>
        <w:rPr>
          <w:rFonts w:ascii="Times New Roman" w:hAnsi="Times New Roman" w:cs="Times New Roman"/>
          <w:sz w:val="28"/>
          <w:szCs w:val="28"/>
        </w:rPr>
      </w:pPr>
      <w:r w:rsidRPr="00BA0ED1">
        <w:rPr>
          <w:rFonts w:ascii="Times New Roman" w:hAnsi="Times New Roman" w:cs="Times New Roman"/>
          <w:sz w:val="28"/>
          <w:szCs w:val="28"/>
        </w:rPr>
        <w:t xml:space="preserve">Шишкин В.В., являясь </w:t>
      </w:r>
      <w:r w:rsidR="00B53516">
        <w:rPr>
          <w:rFonts w:ascii="Times New Roman" w:eastAsia="Times New Roman" w:hAnsi="Times New Roman" w:cs="Times New Roman"/>
          <w:b/>
          <w:sz w:val="28"/>
          <w:szCs w:val="28"/>
          <w:lang w:eastAsia="ru-RU"/>
        </w:rPr>
        <w:t xml:space="preserve">*** </w:t>
      </w:r>
      <w:r w:rsidRPr="00BA0ED1">
        <w:rPr>
          <w:rFonts w:ascii="Times New Roman" w:hAnsi="Times New Roman" w:cs="Times New Roman"/>
          <w:sz w:val="28"/>
          <w:szCs w:val="28"/>
        </w:rPr>
        <w:t xml:space="preserve">и исполняя свои обязанности по адресу: </w:t>
      </w:r>
      <w:r w:rsidR="00B53516">
        <w:rPr>
          <w:rFonts w:ascii="Times New Roman" w:eastAsia="Times New Roman" w:hAnsi="Times New Roman" w:cs="Times New Roman"/>
          <w:b/>
          <w:sz w:val="28"/>
          <w:szCs w:val="28"/>
          <w:lang w:eastAsia="ru-RU"/>
        </w:rPr>
        <w:t xml:space="preserve">*** </w:t>
      </w:r>
      <w:r w:rsidRPr="00BA0ED1">
        <w:rPr>
          <w:rFonts w:ascii="Times New Roman" w:hAnsi="Times New Roman" w:cs="Times New Roman"/>
          <w:sz w:val="28"/>
          <w:szCs w:val="28"/>
        </w:rPr>
        <w:t xml:space="preserve">26.10.2023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w:t>
      </w:r>
      <w:r w:rsidRPr="00BA0ED1">
        <w:rPr>
          <w:rFonts w:ascii="Times New Roman" w:hAnsi="Times New Roman" w:cs="Times New Roman"/>
          <w:sz w:val="28"/>
          <w:szCs w:val="28"/>
        </w:rPr>
        <w:t>взносам  за</w:t>
      </w:r>
      <w:r w:rsidRPr="00BA0ED1">
        <w:rPr>
          <w:rFonts w:ascii="Times New Roman" w:hAnsi="Times New Roman" w:cs="Times New Roman"/>
          <w:sz w:val="28"/>
          <w:szCs w:val="28"/>
        </w:rPr>
        <w:t xml:space="preserve"> 9 месяцев 2023 года, нарушив тем самым требования пп.4 п.1 ст.23,  п.6 ст.80, пп.1 п.1 ст.419 Налогового Кодекса.</w:t>
      </w:r>
    </w:p>
    <w:p w:rsidR="003911DE" w:rsidP="003911DE">
      <w:pPr>
        <w:pStyle w:val="BodyText"/>
        <w:ind w:firstLine="567"/>
        <w:rPr>
          <w:rFonts w:eastAsia="Calibri"/>
          <w:sz w:val="28"/>
          <w:szCs w:val="28"/>
        </w:rPr>
      </w:pPr>
      <w:r>
        <w:rPr>
          <w:sz w:val="28"/>
          <w:szCs w:val="28"/>
        </w:rPr>
        <w:t xml:space="preserve">В судебное заседание </w:t>
      </w:r>
      <w:r w:rsidR="00BA0ED1">
        <w:rPr>
          <w:sz w:val="28"/>
          <w:szCs w:val="28"/>
        </w:rPr>
        <w:t>Шишкин В.В.</w:t>
      </w:r>
      <w:r>
        <w:rPr>
          <w:sz w:val="28"/>
          <w:szCs w:val="28"/>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w:t>
      </w:r>
      <w:r w:rsidR="00BA0ED1">
        <w:rPr>
          <w:rFonts w:ascii="Times New Roman" w:hAnsi="Times New Roman" w:cs="Times New Roman"/>
          <w:sz w:val="28"/>
          <w:szCs w:val="28"/>
        </w:rPr>
        <w:t>,</w:t>
      </w:r>
      <w:r>
        <w:rPr>
          <w:rFonts w:ascii="Times New Roman" w:hAnsi="Times New Roman" w:cs="Times New Roman"/>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3911DE" w:rsidP="00391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911DE" w:rsidP="003911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3911DE" w:rsidP="003911D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3911DE" w:rsidP="003911DE">
      <w:pPr>
        <w:pStyle w:val="BodyText"/>
        <w:ind w:firstLine="567"/>
        <w:rPr>
          <w:sz w:val="28"/>
          <w:szCs w:val="28"/>
        </w:rPr>
      </w:pPr>
      <w:r>
        <w:rPr>
          <w:sz w:val="28"/>
          <w:szCs w:val="28"/>
        </w:rPr>
        <w:t>В судебном заседании установлено, что расчет по страховым взносам за 9 месяцев 2023 года в МИФНС России №1 по Ханты-Мансийскому автономному округу - Югре юридическим лицом не представлен.</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BA0ED1">
        <w:rPr>
          <w:rFonts w:ascii="Times New Roman" w:eastAsia="Times New Roman" w:hAnsi="Times New Roman" w:cs="Times New Roman"/>
          <w:sz w:val="28"/>
          <w:szCs w:val="28"/>
          <w:lang w:eastAsia="ru-RU"/>
        </w:rPr>
        <w:t>Шишкина В.В.</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2)Сведениями</w:t>
      </w:r>
      <w:r>
        <w:rPr>
          <w:rFonts w:ascii="Times New Roman" w:eastAsia="Times New Roman" w:hAnsi="Times New Roman" w:cs="Times New Roman"/>
          <w:sz w:val="28"/>
          <w:szCs w:val="28"/>
          <w:lang w:eastAsia="ru-RU"/>
        </w:rPr>
        <w:t xml:space="preserve"> об отсутствии расчета.</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911DE" w:rsidP="003911D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w:t>
      </w:r>
      <w:r w:rsidR="00BA0ED1">
        <w:rPr>
          <w:rFonts w:ascii="Times New Roman" w:eastAsia="Times New Roman" w:hAnsi="Times New Roman" w:cs="Times New Roman"/>
          <w:sz w:val="28"/>
          <w:szCs w:val="28"/>
          <w:lang w:eastAsia="ru-RU"/>
        </w:rPr>
        <w:t>Шишкин В.В.</w:t>
      </w:r>
      <w:r>
        <w:rPr>
          <w:rFonts w:ascii="Times New Roman" w:eastAsia="Times New Roman" w:hAnsi="Times New Roman" w:cs="Times New Roman"/>
          <w:sz w:val="28"/>
          <w:szCs w:val="28"/>
          <w:lang w:eastAsia="ru-RU"/>
        </w:rPr>
        <w:t xml:space="preserve">, являясь генеральным директором юридического лица, не принял все зависящие от него меры по соблюдению требований законодательства.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BA0ED1">
        <w:rPr>
          <w:rFonts w:ascii="Times New Roman" w:eastAsia="Times New Roman" w:hAnsi="Times New Roman" w:cs="Times New Roman"/>
          <w:sz w:val="28"/>
          <w:szCs w:val="28"/>
          <w:lang w:eastAsia="ru-RU"/>
        </w:rPr>
        <w:t>Шишкин В.В.</w:t>
      </w:r>
      <w:r>
        <w:rPr>
          <w:rFonts w:ascii="Times New Roman" w:eastAsia="Times New Roman" w:hAnsi="Times New Roman" w:cs="Times New Roman"/>
          <w:sz w:val="28"/>
          <w:szCs w:val="28"/>
          <w:lang w:eastAsia="ru-RU"/>
        </w:rPr>
        <w:t xml:space="preserve"> как генеральный директор юридического </w:t>
      </w:r>
      <w:r>
        <w:rPr>
          <w:rFonts w:ascii="Times New Roman" w:eastAsia="Times New Roman" w:hAnsi="Times New Roman" w:cs="Times New Roman"/>
          <w:sz w:val="28"/>
          <w:szCs w:val="28"/>
          <w:lang w:eastAsia="ru-RU"/>
        </w:rPr>
        <w:t>лица,  ненадлежащим</w:t>
      </w:r>
      <w:r>
        <w:rPr>
          <w:rFonts w:ascii="Times New Roman" w:eastAsia="Times New Roman" w:hAnsi="Times New Roman" w:cs="Times New Roman"/>
          <w:sz w:val="28"/>
          <w:szCs w:val="28"/>
          <w:lang w:eastAsia="ru-RU"/>
        </w:rPr>
        <w:t xml:space="preserve"> образом исполняя возложенные на него функции, не </w:t>
      </w:r>
      <w:r>
        <w:rPr>
          <w:rFonts w:ascii="Times New Roman" w:eastAsia="Times New Roman" w:hAnsi="Times New Roman" w:cs="Times New Roman"/>
          <w:sz w:val="28"/>
          <w:szCs w:val="28"/>
          <w:lang w:eastAsia="ru-RU"/>
        </w:rPr>
        <w:t xml:space="preserve">обеспечил своевременное предоставление в Межрайонную ИФНС России №1 по  Ханты-Мансийскому автономному округу - Югре расчета по страховым взносам.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BA0ED1">
        <w:rPr>
          <w:rFonts w:ascii="Times New Roman" w:eastAsia="Times New Roman" w:hAnsi="Times New Roman" w:cs="Times New Roman"/>
          <w:sz w:val="28"/>
          <w:szCs w:val="28"/>
          <w:lang w:eastAsia="ru-RU"/>
        </w:rPr>
        <w:t>Шишкина В.В.</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sidR="00BA0ED1">
        <w:rPr>
          <w:rFonts w:ascii="Times New Roman" w:eastAsia="Times New Roman" w:hAnsi="Times New Roman" w:cs="Times New Roman"/>
          <w:sz w:val="28"/>
          <w:szCs w:val="28"/>
          <w:lang w:eastAsia="ru-RU"/>
        </w:rPr>
        <w:t>Шишкина В.В.</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3911DE" w:rsidP="003911D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3911DE" w:rsidP="003911DE">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3911DE" w:rsidP="003911DE">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3911DE" w:rsidP="003911DE">
      <w:pPr>
        <w:spacing w:after="0" w:line="240" w:lineRule="auto"/>
        <w:ind w:firstLine="567"/>
        <w:jc w:val="both"/>
        <w:rPr>
          <w:rFonts w:ascii="Times New Roman" w:eastAsia="Times New Roman" w:hAnsi="Times New Roman" w:cs="Times New Roman"/>
          <w:sz w:val="28"/>
          <w:szCs w:val="28"/>
          <w:lang w:eastAsia="ru-RU"/>
        </w:rPr>
      </w:pPr>
    </w:p>
    <w:p w:rsidR="003911DE" w:rsidP="003911DE">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B53516">
        <w:rPr>
          <w:rFonts w:ascii="Times New Roman" w:eastAsia="Times New Roman" w:hAnsi="Times New Roman" w:cs="Times New Roman"/>
          <w:b/>
          <w:sz w:val="28"/>
          <w:szCs w:val="28"/>
          <w:lang w:eastAsia="ru-RU"/>
        </w:rPr>
        <w:t xml:space="preserve">*** </w:t>
      </w:r>
      <w:r w:rsidRPr="00BA0ED1" w:rsidR="00BA0ED1">
        <w:rPr>
          <w:rFonts w:ascii="Times New Roman" w:eastAsia="Times New Roman" w:hAnsi="Times New Roman" w:cs="Times New Roman"/>
          <w:b/>
          <w:sz w:val="28"/>
          <w:szCs w:val="28"/>
          <w:lang w:eastAsia="ru-RU"/>
        </w:rPr>
        <w:t xml:space="preserve">Шишкина </w:t>
      </w:r>
      <w:r w:rsidR="00B5351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3911DE" w:rsidP="003911DE">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3911DE" w:rsidP="003911D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3911DE" w:rsidP="003911DE">
      <w:pPr>
        <w:spacing w:after="0" w:line="240" w:lineRule="auto"/>
        <w:jc w:val="both"/>
        <w:rPr>
          <w:rFonts w:ascii="Times New Roman" w:eastAsia="Times New Roman" w:hAnsi="Times New Roman" w:cs="Times New Roman"/>
          <w:sz w:val="28"/>
          <w:szCs w:val="28"/>
          <w:lang w:eastAsia="ru-RU"/>
        </w:rPr>
      </w:pPr>
    </w:p>
    <w:p w:rsidR="003911DE" w:rsidP="00391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3911DE" w:rsidP="00391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33102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69"/>
    <w:rsid w:val="00214D69"/>
    <w:rsid w:val="0033102F"/>
    <w:rsid w:val="003911DE"/>
    <w:rsid w:val="00B53516"/>
    <w:rsid w:val="00BA0E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755F044-3CD4-42DD-9BCF-58830698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1DE"/>
    <w:rPr>
      <w:color w:val="0000FF"/>
      <w:u w:val="single"/>
    </w:rPr>
  </w:style>
  <w:style w:type="paragraph" w:styleId="BodyText">
    <w:name w:val="Body Text"/>
    <w:basedOn w:val="Normal"/>
    <w:link w:val="a"/>
    <w:semiHidden/>
    <w:unhideWhenUsed/>
    <w:rsid w:val="003911DE"/>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3911D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3911DE"/>
    <w:rPr>
      <w:i/>
      <w:iCs/>
    </w:rPr>
  </w:style>
  <w:style w:type="paragraph" w:styleId="BodyTextIndent2">
    <w:name w:val="Body Text Indent 2"/>
    <w:basedOn w:val="Normal"/>
    <w:link w:val="2"/>
    <w:uiPriority w:val="99"/>
    <w:semiHidden/>
    <w:unhideWhenUsed/>
    <w:rsid w:val="00BA0ED1"/>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BA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